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79CA" w:rsidRDefault="00000000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张家界学院专升</w:t>
      </w:r>
      <w:proofErr w:type="gramStart"/>
      <w:r>
        <w:rPr>
          <w:rFonts w:hint="eastAsia"/>
          <w:sz w:val="36"/>
          <w:szCs w:val="36"/>
        </w:rPr>
        <w:t>本考试</w:t>
      </w:r>
      <w:proofErr w:type="gramEnd"/>
      <w:r w:rsidR="00491C0C">
        <w:rPr>
          <w:rFonts w:hint="eastAsia"/>
          <w:sz w:val="36"/>
          <w:szCs w:val="36"/>
        </w:rPr>
        <w:t>免试生缴费</w:t>
      </w:r>
      <w:r>
        <w:rPr>
          <w:rFonts w:hint="eastAsia"/>
          <w:sz w:val="36"/>
          <w:szCs w:val="36"/>
        </w:rPr>
        <w:t>操作说明</w:t>
      </w:r>
    </w:p>
    <w:p w:rsidR="00B379CA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为方便广大学生缴纳学杂费，学院与建设银行合作开发了缴费二维码。操作流程如下：</w:t>
      </w:r>
    </w:p>
    <w:p w:rsidR="00B379CA" w:rsidRDefault="00000000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第一步、</w:t>
      </w:r>
      <w:proofErr w:type="gramStart"/>
      <w:r>
        <w:rPr>
          <w:rFonts w:hint="eastAsia"/>
          <w:b/>
          <w:sz w:val="28"/>
          <w:szCs w:val="28"/>
        </w:rPr>
        <w:t>扫码进入</w:t>
      </w:r>
      <w:proofErr w:type="gramEnd"/>
      <w:r>
        <w:rPr>
          <w:rFonts w:hint="eastAsia"/>
          <w:b/>
          <w:sz w:val="28"/>
          <w:szCs w:val="28"/>
        </w:rPr>
        <w:t>缴费页面（支持微信、支付宝、建行手机银行）</w:t>
      </w:r>
    </w:p>
    <w:p w:rsidR="00B379CA" w:rsidRDefault="00000000">
      <w:pPr>
        <w:pStyle w:val="a9"/>
        <w:ind w:left="420" w:firstLineChars="0" w:firstLine="0"/>
      </w:pPr>
      <w:r>
        <w:rPr>
          <w:noProof/>
        </w:rPr>
        <w:drawing>
          <wp:inline distT="0" distB="0" distL="0" distR="0">
            <wp:extent cx="1933575" cy="1933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CA" w:rsidRDefault="00B379CA">
      <w:pPr>
        <w:pStyle w:val="a9"/>
        <w:ind w:left="420" w:firstLineChars="0" w:firstLine="0"/>
      </w:pPr>
    </w:p>
    <w:p w:rsidR="00B379CA" w:rsidRDefault="00000000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第二步、输入身份证号码，查询缴费信息</w:t>
      </w:r>
    </w:p>
    <w:p w:rsidR="00B379CA" w:rsidRDefault="00000000">
      <w:pPr>
        <w:pStyle w:val="a9"/>
        <w:ind w:left="420" w:firstLineChars="0" w:firstLine="0"/>
      </w:pPr>
      <w:r>
        <w:rPr>
          <w:noProof/>
        </w:rPr>
        <w:drawing>
          <wp:inline distT="0" distB="0" distL="0" distR="0">
            <wp:extent cx="2314575" cy="41243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358" cy="41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CA" w:rsidRDefault="00B379CA">
      <w:pPr>
        <w:pStyle w:val="a9"/>
        <w:ind w:left="420" w:firstLineChars="0" w:firstLine="0"/>
      </w:pPr>
    </w:p>
    <w:p w:rsidR="00B379CA" w:rsidRDefault="00000000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第三步、上下滑动页面，查看个人信息、报考专业和收费明细，仔细核对确认无误后完成缴费（支持建行龙支付、微信）。</w:t>
      </w:r>
    </w:p>
    <w:p w:rsidR="00B379CA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3210560" cy="70961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507" cy="70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CA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</w:t>
      </w: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2762250" cy="5505450"/>
            <wp:effectExtent l="0" t="0" r="0" b="0"/>
            <wp:docPr id="17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9411" cy="550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</w:t>
      </w:r>
    </w:p>
    <w:p w:rsidR="00B379CA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 w:rsidR="00B379CA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请在支付界面确认收款方为：吉首大学张家界学院，不得是其他单位或个人。</w:t>
      </w:r>
    </w:p>
    <w:p w:rsidR="0078540C" w:rsidRPr="0078540C" w:rsidRDefault="0078540C">
      <w:pPr>
        <w:ind w:firstLineChars="200" w:firstLine="560"/>
        <w:rPr>
          <w:sz w:val="28"/>
          <w:szCs w:val="28"/>
        </w:rPr>
      </w:pPr>
    </w:p>
    <w:p w:rsidR="00B379CA" w:rsidRDefault="00B379CA">
      <w:pPr>
        <w:ind w:firstLineChars="200" w:firstLine="420"/>
      </w:pPr>
    </w:p>
    <w:sectPr w:rsidR="00B37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44BBB" w:rsidRDefault="00B44BBB" w:rsidP="0078540C">
      <w:r>
        <w:separator/>
      </w:r>
    </w:p>
  </w:endnote>
  <w:endnote w:type="continuationSeparator" w:id="0">
    <w:p w:rsidR="00B44BBB" w:rsidRDefault="00B44BBB" w:rsidP="007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44BBB" w:rsidRDefault="00B44BBB" w:rsidP="0078540C">
      <w:r>
        <w:separator/>
      </w:r>
    </w:p>
  </w:footnote>
  <w:footnote w:type="continuationSeparator" w:id="0">
    <w:p w:rsidR="00B44BBB" w:rsidRDefault="00B44BBB" w:rsidP="0078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556"/>
    <w:rsid w:val="0001307F"/>
    <w:rsid w:val="00031A2F"/>
    <w:rsid w:val="00164ABB"/>
    <w:rsid w:val="00491C0C"/>
    <w:rsid w:val="005F684B"/>
    <w:rsid w:val="00711AF7"/>
    <w:rsid w:val="0078540C"/>
    <w:rsid w:val="007C251F"/>
    <w:rsid w:val="0080348E"/>
    <w:rsid w:val="00B011C9"/>
    <w:rsid w:val="00B34556"/>
    <w:rsid w:val="00B379CA"/>
    <w:rsid w:val="00B44BBB"/>
    <w:rsid w:val="00EE2EF0"/>
    <w:rsid w:val="254406C8"/>
    <w:rsid w:val="41C124DE"/>
    <w:rsid w:val="4D5348A8"/>
    <w:rsid w:val="678C5E06"/>
    <w:rsid w:val="706515F3"/>
    <w:rsid w:val="748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B6591"/>
  <w15:docId w15:val="{B0BF20EC-6BCB-4D3D-9BDC-0AD792C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</Words>
  <Characters>200</Characters>
  <Application>Microsoft Office Word</Application>
  <DocSecurity>0</DocSecurity>
  <Lines>1</Lines>
  <Paragraphs>1</Paragraphs>
  <ScaleCrop>false</ScaleCrop>
  <Company>SysCeo.com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苏小涛</dc:creator>
  <cp:lastModifiedBy>旸 崔</cp:lastModifiedBy>
  <cp:revision>7</cp:revision>
  <dcterms:created xsi:type="dcterms:W3CDTF">2021-09-18T04:58:00Z</dcterms:created>
  <dcterms:modified xsi:type="dcterms:W3CDTF">2024-03-25T08:46:00Z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76181B45D2CC4CD4A9CF7C4A47C2D1A3_13</vt:lpwstr>
  </property>
</Properties>
</file>